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3A7" w:rsidRDefault="00D66D32" w:rsidP="00E533A7">
      <w:pPr>
        <w:pStyle w:val="Heading1"/>
        <w:jc w:val="center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noProof/>
          <w:sz w:val="22"/>
          <w:szCs w:val="22"/>
        </w:rPr>
        <w:drawing>
          <wp:inline distT="0" distB="0" distL="0" distR="0">
            <wp:extent cx="1333500" cy="1704975"/>
            <wp:effectExtent l="0" t="0" r="0" b="9525"/>
            <wp:docPr id="1" name="Picture 1" descr="JPG_FC_TSLettersBlueBelowWhiteB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G_FC_TSLettersBlueBelowWhiteB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3A7" w:rsidRPr="00FC3BE5" w:rsidRDefault="00E533A7" w:rsidP="00E533A7">
      <w:pPr>
        <w:pStyle w:val="Heading1"/>
        <w:jc w:val="center"/>
        <w:rPr>
          <w:sz w:val="22"/>
          <w:szCs w:val="22"/>
        </w:rPr>
      </w:pPr>
      <w:r w:rsidRPr="00FC3BE5">
        <w:rPr>
          <w:sz w:val="22"/>
          <w:szCs w:val="22"/>
        </w:rPr>
        <w:t>JOB DESCRIPTION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E647CC" w:rsidRDefault="00E533A7" w:rsidP="00E533A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JOB TITLE: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Sports Assistant 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GRADE:</w:t>
      </w:r>
      <w:r w:rsidR="00534817">
        <w:rPr>
          <w:rFonts w:ascii="Arial" w:hAnsi="Arial" w:cs="Arial"/>
          <w:b/>
          <w:sz w:val="22"/>
          <w:szCs w:val="22"/>
        </w:rPr>
        <w:tab/>
      </w:r>
      <w:r w:rsidR="00534817">
        <w:rPr>
          <w:rFonts w:ascii="Arial" w:hAnsi="Arial" w:cs="Arial"/>
          <w:b/>
          <w:sz w:val="22"/>
          <w:szCs w:val="22"/>
        </w:rPr>
        <w:tab/>
        <w:t>AS</w:t>
      </w:r>
      <w:r w:rsidR="00381644">
        <w:rPr>
          <w:rFonts w:ascii="Arial" w:hAnsi="Arial" w:cs="Arial"/>
          <w:b/>
          <w:sz w:val="22"/>
          <w:szCs w:val="22"/>
        </w:rPr>
        <w:t>0</w:t>
      </w:r>
      <w:r w:rsidR="001B6149">
        <w:rPr>
          <w:rFonts w:ascii="Arial" w:hAnsi="Arial" w:cs="Arial"/>
          <w:b/>
          <w:sz w:val="22"/>
          <w:szCs w:val="22"/>
        </w:rPr>
        <w:t>6</w:t>
      </w:r>
      <w:r w:rsidR="00534817">
        <w:rPr>
          <w:rFonts w:ascii="Arial" w:hAnsi="Arial" w:cs="Arial"/>
          <w:b/>
          <w:sz w:val="22"/>
          <w:szCs w:val="22"/>
        </w:rPr>
        <w:t xml:space="preserve"> – AS</w:t>
      </w:r>
      <w:r w:rsidR="001B6149">
        <w:rPr>
          <w:rFonts w:ascii="Arial" w:hAnsi="Arial" w:cs="Arial"/>
          <w:b/>
          <w:sz w:val="22"/>
          <w:szCs w:val="22"/>
        </w:rPr>
        <w:t>10</w:t>
      </w:r>
      <w:r>
        <w:rPr>
          <w:rFonts w:ascii="Arial" w:hAnsi="Arial" w:cs="Arial"/>
          <w:b/>
          <w:sz w:val="22"/>
          <w:szCs w:val="22"/>
        </w:rPr>
        <w:t xml:space="preserve"> (Truro School Support Staff Salary Scale)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REPORTING TO:</w:t>
      </w:r>
      <w:r w:rsidRPr="00FC3BE5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Duty Manager</w:t>
      </w:r>
    </w:p>
    <w:p w:rsidR="00E533A7" w:rsidRPr="00FC3BE5" w:rsidRDefault="00E533A7" w:rsidP="00E533A7">
      <w:pPr>
        <w:ind w:left="2160" w:hanging="2160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>_______________________________________________________________________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ROLE OVERVIEW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3218C1" w:rsidRDefault="00E533A7" w:rsidP="00E533A7">
      <w:pPr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give daily </w:t>
      </w:r>
      <w:r w:rsidRPr="003218C1">
        <w:rPr>
          <w:rFonts w:ascii="Arial" w:hAnsi="Arial" w:cs="Arial"/>
          <w:sz w:val="22"/>
          <w:szCs w:val="22"/>
        </w:rPr>
        <w:t xml:space="preserve">support </w:t>
      </w:r>
      <w:r>
        <w:rPr>
          <w:rFonts w:ascii="Arial" w:hAnsi="Arial" w:cs="Arial"/>
          <w:sz w:val="22"/>
          <w:szCs w:val="22"/>
        </w:rPr>
        <w:t xml:space="preserve">to </w:t>
      </w:r>
      <w:r w:rsidRPr="003218C1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Duty Manager </w:t>
      </w:r>
      <w:r w:rsidRPr="003218C1">
        <w:rPr>
          <w:rFonts w:ascii="Arial" w:hAnsi="Arial" w:cs="Arial"/>
          <w:sz w:val="22"/>
          <w:szCs w:val="22"/>
        </w:rPr>
        <w:t>in the effective oper</w:t>
      </w:r>
      <w:r w:rsidR="001119E4">
        <w:rPr>
          <w:rFonts w:ascii="Arial" w:hAnsi="Arial" w:cs="Arial"/>
          <w:sz w:val="22"/>
          <w:szCs w:val="22"/>
        </w:rPr>
        <w:t>ation of the</w:t>
      </w:r>
      <w:r w:rsidR="003C2632">
        <w:rPr>
          <w:rFonts w:ascii="Arial" w:hAnsi="Arial" w:cs="Arial"/>
          <w:sz w:val="22"/>
          <w:szCs w:val="22"/>
        </w:rPr>
        <w:t xml:space="preserve"> Sir Ben sports</w:t>
      </w:r>
      <w:r w:rsidR="001119E4">
        <w:rPr>
          <w:rFonts w:ascii="Arial" w:hAnsi="Arial" w:cs="Arial"/>
          <w:sz w:val="22"/>
          <w:szCs w:val="22"/>
        </w:rPr>
        <w:t xml:space="preserve"> </w:t>
      </w:r>
      <w:r w:rsidR="003C2632">
        <w:rPr>
          <w:rFonts w:ascii="Arial" w:hAnsi="Arial" w:cs="Arial"/>
          <w:sz w:val="22"/>
          <w:szCs w:val="22"/>
        </w:rPr>
        <w:t>centre</w:t>
      </w:r>
      <w:r w:rsidR="001119E4">
        <w:rPr>
          <w:rFonts w:ascii="Arial" w:hAnsi="Arial" w:cs="Arial"/>
          <w:sz w:val="22"/>
          <w:szCs w:val="22"/>
        </w:rPr>
        <w:t xml:space="preserve"> and ensuring the safety of pool users by preventing and responding to </w:t>
      </w:r>
      <w:r w:rsidR="00D66D32">
        <w:rPr>
          <w:rFonts w:ascii="Arial" w:hAnsi="Arial" w:cs="Arial"/>
          <w:sz w:val="22"/>
          <w:szCs w:val="22"/>
        </w:rPr>
        <w:t>emergencies</w:t>
      </w:r>
      <w:r w:rsidR="001119E4">
        <w:rPr>
          <w:rFonts w:ascii="Arial" w:hAnsi="Arial" w:cs="Arial"/>
          <w:sz w:val="22"/>
          <w:szCs w:val="22"/>
        </w:rPr>
        <w:t>.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KEY FUNCTIONS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</w:t>
      </w:r>
      <w:r w:rsidRPr="003218C1">
        <w:rPr>
          <w:rFonts w:ascii="Arial" w:hAnsi="Arial" w:cs="Arial"/>
          <w:sz w:val="22"/>
          <w:szCs w:val="22"/>
        </w:rPr>
        <w:t xml:space="preserve"> all facilities are safe, clean and well maintained.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in ensuring all policies and procedures are followed, and all checks are carried out at the appropriate times.</w:t>
      </w:r>
    </w:p>
    <w:p w:rsidR="006E1431" w:rsidRPr="00FB6A81" w:rsidRDefault="006E1431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FB6A81">
        <w:rPr>
          <w:rFonts w:ascii="Arial" w:hAnsi="Arial" w:cs="Arial"/>
          <w:sz w:val="22"/>
          <w:szCs w:val="22"/>
        </w:rPr>
        <w:t>To provide the first response to any rescue/first aid needs that arise in the swimming pool area; reporting all accidents and completing reports as required.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Assist in ensuring buildings are always mai</w:t>
      </w:r>
      <w:r w:rsidR="00894D50">
        <w:rPr>
          <w:rFonts w:ascii="Arial" w:hAnsi="Arial" w:cs="Arial"/>
          <w:sz w:val="22"/>
          <w:szCs w:val="22"/>
        </w:rPr>
        <w:t>ntained to the highest standard</w:t>
      </w:r>
      <w:r w:rsidRPr="003218C1">
        <w:rPr>
          <w:rFonts w:ascii="Arial" w:hAnsi="Arial" w:cs="Arial"/>
          <w:sz w:val="22"/>
          <w:szCs w:val="22"/>
        </w:rPr>
        <w:t xml:space="preserve"> including carrying out all cleaning duties as laid out in the cleaning and maintenance schedules. 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Preparation of sports equipment including setting up, issue and recovery of equipment as required for the activity. 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Assist in ensuring the highest standards of customer care are followed.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Work as a team in ensuring the facilities are set up and available for school and community bookings.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work within the team ensuring that the programme of activities runs smoothly.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ensure the daily programmes of activities are followed.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undertake administrative and reception duties relating to programming, taking bookings and issuing tickets and receipts for cash handling. </w:t>
      </w:r>
    </w:p>
    <w:p w:rsidR="00E533A7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provide support, assistance and guidance to Truro School Staff and pupils in the sport facilities.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assist the Duty Manager with any provision/instruction for the boarding community.</w:t>
      </w: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Default="00E533A7" w:rsidP="00E533A7">
      <w:pPr>
        <w:pStyle w:val="ColorfulList-Accent11"/>
        <w:tabs>
          <w:tab w:val="left" w:pos="0"/>
        </w:tabs>
        <w:ind w:left="1080"/>
        <w:jc w:val="both"/>
        <w:rPr>
          <w:rFonts w:ascii="Arial" w:hAnsi="Arial" w:cs="Arial"/>
          <w:sz w:val="22"/>
          <w:szCs w:val="22"/>
        </w:rPr>
      </w:pPr>
    </w:p>
    <w:p w:rsidR="00E533A7" w:rsidRPr="003218C1" w:rsidRDefault="00E533A7" w:rsidP="00E533A7">
      <w:pPr>
        <w:pStyle w:val="ColorfulList-Accent11"/>
        <w:tabs>
          <w:tab w:val="left" w:pos="0"/>
        </w:tabs>
        <w:ind w:left="0"/>
        <w:jc w:val="both"/>
        <w:rPr>
          <w:rFonts w:ascii="Arial" w:hAnsi="Arial" w:cs="Arial"/>
          <w:b/>
          <w:sz w:val="22"/>
          <w:szCs w:val="22"/>
        </w:rPr>
      </w:pPr>
      <w:r w:rsidRPr="003218C1">
        <w:rPr>
          <w:rFonts w:ascii="Arial" w:hAnsi="Arial" w:cs="Arial"/>
          <w:b/>
          <w:sz w:val="22"/>
          <w:szCs w:val="22"/>
        </w:rPr>
        <w:t>Other General Duties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>To attend to accidental injuries and incidents, including liaising with the caretaker and emergency services and the completion of relevant reports.</w:t>
      </w:r>
    </w:p>
    <w:p w:rsidR="00E533A7" w:rsidRPr="003218C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t xml:space="preserve">To attend training courses and follow Continuous Professional Development training as required in order fulfilling the role. </w:t>
      </w:r>
    </w:p>
    <w:p w:rsidR="00E533A7" w:rsidRPr="00526AB1" w:rsidRDefault="00E533A7" w:rsidP="00E533A7">
      <w:pPr>
        <w:pStyle w:val="ColorfulList-Accent11"/>
        <w:numPr>
          <w:ilvl w:val="0"/>
          <w:numId w:val="42"/>
        </w:numPr>
        <w:tabs>
          <w:tab w:val="left" w:pos="0"/>
        </w:tabs>
        <w:jc w:val="both"/>
        <w:rPr>
          <w:rFonts w:ascii="Trebuchet MS" w:hAnsi="Trebuchet MS" w:cs="Arial"/>
          <w:sz w:val="22"/>
          <w:szCs w:val="22"/>
        </w:rPr>
      </w:pPr>
      <w:r w:rsidRPr="003218C1">
        <w:rPr>
          <w:rFonts w:ascii="Arial" w:hAnsi="Arial" w:cs="Arial"/>
          <w:sz w:val="22"/>
          <w:szCs w:val="22"/>
        </w:rPr>
        <w:lastRenderedPageBreak/>
        <w:t>To carry ou</w:t>
      </w:r>
      <w:r>
        <w:rPr>
          <w:rFonts w:ascii="Arial" w:hAnsi="Arial" w:cs="Arial"/>
          <w:sz w:val="22"/>
          <w:szCs w:val="22"/>
        </w:rPr>
        <w:t>t</w:t>
      </w:r>
      <w:r w:rsidRPr="003218C1">
        <w:rPr>
          <w:rFonts w:ascii="Arial" w:hAnsi="Arial" w:cs="Arial"/>
          <w:sz w:val="22"/>
          <w:szCs w:val="22"/>
        </w:rPr>
        <w:t xml:space="preserve"> duties commensurate with your role, as requested by the Sports Centre Manager.</w:t>
      </w: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PERSON SPECIFICATION</w:t>
      </w: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2F1765" w:rsidRPr="00FC3BE5" w:rsidRDefault="002F1765" w:rsidP="002F176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Essential</w:t>
      </w:r>
      <w:r w:rsidRPr="00FC3BE5">
        <w:rPr>
          <w:rFonts w:ascii="Arial" w:hAnsi="Arial" w:cs="Arial"/>
          <w:i/>
          <w:sz w:val="22"/>
          <w:szCs w:val="22"/>
        </w:rPr>
        <w:t xml:space="preserve"> Criteria</w:t>
      </w:r>
    </w:p>
    <w:p w:rsidR="002F1765" w:rsidRPr="00FB6A81" w:rsidRDefault="002F1765" w:rsidP="002F1765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 w:rsidRPr="00FB6A81">
        <w:rPr>
          <w:rFonts w:ascii="Arial" w:hAnsi="Arial" w:cs="Arial"/>
          <w:sz w:val="22"/>
          <w:szCs w:val="22"/>
        </w:rPr>
        <w:t>Pool Lifeguard Qualification</w:t>
      </w:r>
    </w:p>
    <w:p w:rsidR="002F1765" w:rsidRDefault="002F1765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i/>
          <w:sz w:val="22"/>
          <w:szCs w:val="22"/>
        </w:rPr>
        <w:t>Desirable Criteria</w:t>
      </w:r>
    </w:p>
    <w:p w:rsidR="00E533A7" w:rsidRPr="001C2ACD" w:rsidRDefault="00E533A7" w:rsidP="00E533A7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Relevant sales and customer experience</w:t>
      </w:r>
    </w:p>
    <w:p w:rsidR="00E533A7" w:rsidRDefault="00E533A7" w:rsidP="00E533A7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Successful experience working in a team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ADDITIONAL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numPr>
          <w:ilvl w:val="0"/>
          <w:numId w:val="19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FC3BE5">
        <w:rPr>
          <w:rFonts w:ascii="Arial" w:hAnsi="Arial" w:cs="Arial"/>
          <w:sz w:val="22"/>
          <w:szCs w:val="22"/>
        </w:rPr>
        <w:t xml:space="preserve">Truro School is committed to safeguarding and promoting the welfare of children and young people and expects all staff and volunteers to share this commitment and behave accordingly.   </w:t>
      </w:r>
      <w:r w:rsidRPr="001C2ACD">
        <w:rPr>
          <w:rFonts w:ascii="Arial" w:hAnsi="Arial" w:cs="Arial"/>
          <w:sz w:val="22"/>
          <w:szCs w:val="22"/>
        </w:rPr>
        <w:t>Although there is no direct responsibility for children</w:t>
      </w:r>
      <w:r w:rsidRPr="00FC3BE5">
        <w:rPr>
          <w:rFonts w:ascii="Arial" w:hAnsi="Arial" w:cs="Arial"/>
          <w:sz w:val="22"/>
          <w:szCs w:val="22"/>
        </w:rPr>
        <w:t>, this role will involve daily contact with pupils.</w:t>
      </w:r>
    </w:p>
    <w:p w:rsidR="00FB6A81" w:rsidRPr="00FB6A81" w:rsidRDefault="00FB6A81" w:rsidP="00FB6A81">
      <w:pPr>
        <w:numPr>
          <w:ilvl w:val="0"/>
          <w:numId w:val="19"/>
        </w:numPr>
        <w:tabs>
          <w:tab w:val="clear" w:pos="720"/>
          <w:tab w:val="num" w:pos="360"/>
        </w:tabs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232086">
        <w:rPr>
          <w:rFonts w:ascii="Arial" w:hAnsi="Arial" w:cs="Arial"/>
          <w:sz w:val="22"/>
          <w:szCs w:val="22"/>
        </w:rPr>
        <w:t xml:space="preserve">Normal hours of work </w:t>
      </w:r>
      <w:r>
        <w:rPr>
          <w:rFonts w:ascii="Arial" w:hAnsi="Arial" w:cs="Arial"/>
          <w:sz w:val="22"/>
          <w:szCs w:val="22"/>
        </w:rPr>
        <w:t>30.5</w:t>
      </w:r>
      <w:r w:rsidRPr="00232086">
        <w:rPr>
          <w:rFonts w:ascii="Arial" w:hAnsi="Arial" w:cs="Arial"/>
          <w:sz w:val="22"/>
          <w:szCs w:val="22"/>
        </w:rPr>
        <w:t xml:space="preserve"> hours per week, </w:t>
      </w:r>
      <w:r>
        <w:rPr>
          <w:rFonts w:ascii="Arial" w:hAnsi="Arial" w:cs="Arial"/>
          <w:sz w:val="22"/>
          <w:szCs w:val="22"/>
        </w:rPr>
        <w:t>Monday - Wednesday, 2.45pm – 10.15pm with a 30 minute meal break, and Sunday 7.45am – 6.15pm with a one hour break.</w:t>
      </w:r>
      <w:r>
        <w:rPr>
          <w:rFonts w:ascii="Arial" w:hAnsi="Arial" w:cs="Arial"/>
          <w:sz w:val="22"/>
          <w:szCs w:val="22"/>
        </w:rPr>
        <w:t xml:space="preserve"> Additional cover maybe required to cover sickness and holidays.</w:t>
      </w:r>
      <w:bookmarkStart w:id="0" w:name="_GoBack"/>
      <w:bookmarkEnd w:id="0"/>
    </w:p>
    <w:p w:rsidR="00E533A7" w:rsidRPr="00A642FD" w:rsidRDefault="00E533A7" w:rsidP="00E533A7">
      <w:pPr>
        <w:numPr>
          <w:ilvl w:val="0"/>
          <w:numId w:val="19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  <w:lang w:val="en-US" w:eastAsia="en-US"/>
        </w:rPr>
      </w:pPr>
      <w:bookmarkStart w:id="1" w:name="OLE_LINK1"/>
      <w:bookmarkStart w:id="2" w:name="OLE_LINK2"/>
      <w:r w:rsidRPr="00FC3BE5">
        <w:rPr>
          <w:rFonts w:ascii="Arial" w:hAnsi="Arial" w:cs="Arial"/>
          <w:sz w:val="22"/>
          <w:szCs w:val="22"/>
          <w:lang w:val="en-US" w:eastAsia="en-US"/>
        </w:rPr>
        <w:t>This Job Description sets out current duties of the post that may vary from time to</w:t>
      </w:r>
      <w:r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Pr="00A642FD">
        <w:rPr>
          <w:rFonts w:ascii="Arial" w:hAnsi="Arial" w:cs="Arial"/>
          <w:sz w:val="22"/>
          <w:szCs w:val="22"/>
          <w:lang w:val="en-US" w:eastAsia="en-US"/>
        </w:rPr>
        <w:t>time without changing the general character of the post or the level of responsibility entailed.</w:t>
      </w:r>
      <w:bookmarkEnd w:id="1"/>
      <w:bookmarkEnd w:id="2"/>
    </w:p>
    <w:p w:rsidR="00E533A7" w:rsidRPr="00FC3BE5" w:rsidRDefault="00E533A7" w:rsidP="00E533A7">
      <w:pPr>
        <w:jc w:val="both"/>
        <w:rPr>
          <w:rFonts w:ascii="Arial" w:hAnsi="Arial" w:cs="Arial"/>
          <w:sz w:val="22"/>
          <w:szCs w:val="22"/>
        </w:rPr>
      </w:pP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Default="00E533A7" w:rsidP="00E533A7">
      <w:pPr>
        <w:rPr>
          <w:rFonts w:ascii="Arial" w:hAnsi="Arial" w:cs="Arial"/>
          <w:b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Date Prepared:</w:t>
      </w:r>
      <w:r w:rsidRPr="00FC3BE5">
        <w:rPr>
          <w:rFonts w:ascii="Arial" w:hAnsi="Arial" w:cs="Arial"/>
          <w:b/>
          <w:sz w:val="22"/>
          <w:szCs w:val="22"/>
        </w:rPr>
        <w:tab/>
      </w:r>
      <w:r w:rsidR="001B6149">
        <w:rPr>
          <w:rFonts w:ascii="Arial" w:hAnsi="Arial" w:cs="Arial"/>
          <w:b/>
          <w:sz w:val="22"/>
          <w:szCs w:val="22"/>
        </w:rPr>
        <w:t>July 2015</w:t>
      </w:r>
    </w:p>
    <w:p w:rsidR="00E533A7" w:rsidRPr="00FC3BE5" w:rsidRDefault="00E533A7" w:rsidP="00E533A7">
      <w:pPr>
        <w:rPr>
          <w:rFonts w:ascii="Arial" w:hAnsi="Arial" w:cs="Arial"/>
          <w:b/>
          <w:sz w:val="22"/>
          <w:szCs w:val="22"/>
        </w:rPr>
      </w:pPr>
    </w:p>
    <w:p w:rsidR="00E533A7" w:rsidRPr="00FC3BE5" w:rsidRDefault="00E533A7" w:rsidP="00E533A7">
      <w:pPr>
        <w:rPr>
          <w:rFonts w:ascii="Trebuchet MS" w:hAnsi="Trebuchet MS" w:cs="Helvetica"/>
          <w:spacing w:val="9"/>
          <w:sz w:val="22"/>
          <w:szCs w:val="22"/>
        </w:rPr>
      </w:pPr>
      <w:r w:rsidRPr="00FC3BE5">
        <w:rPr>
          <w:rFonts w:ascii="Arial" w:hAnsi="Arial" w:cs="Arial"/>
          <w:b/>
          <w:sz w:val="22"/>
          <w:szCs w:val="22"/>
        </w:rPr>
        <w:t>Prepared by:</w:t>
      </w:r>
      <w:r w:rsidRPr="00C57FAD">
        <w:rPr>
          <w:rFonts w:ascii="Trebuchet MS" w:hAnsi="Trebuchet MS"/>
          <w:b/>
          <w:sz w:val="22"/>
          <w:szCs w:val="22"/>
        </w:rPr>
        <w:t xml:space="preserve"> </w:t>
      </w:r>
      <w:r w:rsidRPr="00C57FAD">
        <w:rPr>
          <w:rFonts w:ascii="Trebuchet MS" w:hAnsi="Trebuchet MS"/>
          <w:b/>
          <w:sz w:val="22"/>
          <w:szCs w:val="22"/>
        </w:rPr>
        <w:tab/>
      </w:r>
      <w:r w:rsidRPr="00CB0797">
        <w:rPr>
          <w:rFonts w:ascii="Trebuchet MS" w:hAnsi="Trebuchet MS"/>
          <w:sz w:val="22"/>
          <w:szCs w:val="22"/>
        </w:rPr>
        <w:tab/>
      </w:r>
      <w:r w:rsidRPr="00232086">
        <w:rPr>
          <w:rFonts w:ascii="Arial" w:hAnsi="Arial" w:cs="Arial"/>
          <w:b/>
          <w:spacing w:val="9"/>
          <w:sz w:val="22"/>
          <w:szCs w:val="22"/>
        </w:rPr>
        <w:t>Sport</w:t>
      </w:r>
      <w:r w:rsidR="00A37AFA">
        <w:rPr>
          <w:rFonts w:ascii="Arial" w:hAnsi="Arial" w:cs="Arial"/>
          <w:b/>
          <w:spacing w:val="9"/>
          <w:sz w:val="22"/>
          <w:szCs w:val="22"/>
        </w:rPr>
        <w:t>s</w:t>
      </w:r>
      <w:r w:rsidRPr="00232086">
        <w:rPr>
          <w:rFonts w:ascii="Arial" w:hAnsi="Arial" w:cs="Arial"/>
          <w:b/>
          <w:spacing w:val="9"/>
          <w:sz w:val="22"/>
          <w:szCs w:val="22"/>
        </w:rPr>
        <w:t xml:space="preserve"> Centre Manager</w:t>
      </w:r>
      <w:r>
        <w:rPr>
          <w:rFonts w:ascii="Arial" w:hAnsi="Arial" w:cs="Arial"/>
          <w:b/>
          <w:spacing w:val="9"/>
          <w:sz w:val="22"/>
          <w:szCs w:val="22"/>
        </w:rPr>
        <w:t xml:space="preserve">/ Bursar </w:t>
      </w:r>
    </w:p>
    <w:sectPr w:rsidR="00E533A7" w:rsidRPr="00FC3BE5" w:rsidSect="00E533A7">
      <w:headerReference w:type="default" r:id="rId8"/>
      <w:footerReference w:type="even" r:id="rId9"/>
      <w:footerReference w:type="default" r:id="rId10"/>
      <w:pgSz w:w="11906" w:h="16838"/>
      <w:pgMar w:top="1440" w:right="1106" w:bottom="1259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76E" w:rsidRDefault="00E9476E">
      <w:r>
        <w:separator/>
      </w:r>
    </w:p>
  </w:endnote>
  <w:endnote w:type="continuationSeparator" w:id="0">
    <w:p w:rsidR="00E9476E" w:rsidRDefault="00E94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33A7" w:rsidRDefault="00E533A7" w:rsidP="00E533A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A7" w:rsidRDefault="00E533A7" w:rsidP="00E533A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6A81">
      <w:rPr>
        <w:rStyle w:val="PageNumber"/>
        <w:noProof/>
      </w:rPr>
      <w:t>2</w:t>
    </w:r>
    <w:r>
      <w:rPr>
        <w:rStyle w:val="PageNumber"/>
      </w:rPr>
      <w:fldChar w:fldCharType="end"/>
    </w:r>
  </w:p>
  <w:p w:rsidR="00E533A7" w:rsidRPr="00A8196D" w:rsidRDefault="00E533A7" w:rsidP="00E533A7">
    <w:pPr>
      <w:pStyle w:val="Footer"/>
      <w:ind w:right="360"/>
      <w:rPr>
        <w:rFonts w:ascii="Trebuchet MS" w:hAnsi="Trebuchet MS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76E" w:rsidRDefault="00E9476E">
      <w:r>
        <w:separator/>
      </w:r>
    </w:p>
  </w:footnote>
  <w:footnote w:type="continuationSeparator" w:id="0">
    <w:p w:rsidR="00E9476E" w:rsidRDefault="00E94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33A7" w:rsidRDefault="00E533A7" w:rsidP="00E533A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64BB3"/>
    <w:multiLevelType w:val="hybridMultilevel"/>
    <w:tmpl w:val="B98832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8B5D81"/>
    <w:multiLevelType w:val="hybridMultilevel"/>
    <w:tmpl w:val="02B07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BA5C8E"/>
    <w:multiLevelType w:val="hybridMultilevel"/>
    <w:tmpl w:val="1E3E9840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BD4E1C"/>
    <w:multiLevelType w:val="hybridMultilevel"/>
    <w:tmpl w:val="823CCE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45E0E"/>
    <w:multiLevelType w:val="hybridMultilevel"/>
    <w:tmpl w:val="56DA4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E2408D"/>
    <w:multiLevelType w:val="hybridMultilevel"/>
    <w:tmpl w:val="646043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7B693F"/>
    <w:multiLevelType w:val="multilevel"/>
    <w:tmpl w:val="A3265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BA1FA8"/>
    <w:multiLevelType w:val="hybridMultilevel"/>
    <w:tmpl w:val="52D651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BA0C14"/>
    <w:multiLevelType w:val="hybridMultilevel"/>
    <w:tmpl w:val="3CECAD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A712D"/>
    <w:multiLevelType w:val="hybridMultilevel"/>
    <w:tmpl w:val="1F8C992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E20112"/>
    <w:multiLevelType w:val="hybridMultilevel"/>
    <w:tmpl w:val="95405E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58E273E"/>
    <w:multiLevelType w:val="hybridMultilevel"/>
    <w:tmpl w:val="D368D458"/>
    <w:lvl w:ilvl="0" w:tplc="5824D8F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5428BD"/>
    <w:multiLevelType w:val="hybridMultilevel"/>
    <w:tmpl w:val="1B68CD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84D75FE"/>
    <w:multiLevelType w:val="hybridMultilevel"/>
    <w:tmpl w:val="CD1C1F1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96A407D"/>
    <w:multiLevelType w:val="hybridMultilevel"/>
    <w:tmpl w:val="93164D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9F460C1"/>
    <w:multiLevelType w:val="hybridMultilevel"/>
    <w:tmpl w:val="17C2D2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351177B"/>
    <w:multiLevelType w:val="hybridMultilevel"/>
    <w:tmpl w:val="008C377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914102"/>
    <w:multiLevelType w:val="multilevel"/>
    <w:tmpl w:val="4D1A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3E2FF7"/>
    <w:multiLevelType w:val="hybridMultilevel"/>
    <w:tmpl w:val="C29696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F0342D"/>
    <w:multiLevelType w:val="hybridMultilevel"/>
    <w:tmpl w:val="4E8A63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B64AF6"/>
    <w:multiLevelType w:val="hybridMultilevel"/>
    <w:tmpl w:val="163093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7418E2"/>
    <w:multiLevelType w:val="hybridMultilevel"/>
    <w:tmpl w:val="8C0C264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DFA5C12"/>
    <w:multiLevelType w:val="hybridMultilevel"/>
    <w:tmpl w:val="F454BB80"/>
    <w:lvl w:ilvl="0" w:tplc="34D664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DF2374"/>
    <w:multiLevelType w:val="hybridMultilevel"/>
    <w:tmpl w:val="835E37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94498C"/>
    <w:multiLevelType w:val="hybridMultilevel"/>
    <w:tmpl w:val="704EBD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DB3D0E"/>
    <w:multiLevelType w:val="hybridMultilevel"/>
    <w:tmpl w:val="F12CE7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2195ED8"/>
    <w:multiLevelType w:val="hybridMultilevel"/>
    <w:tmpl w:val="A16C50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552464"/>
    <w:multiLevelType w:val="hybridMultilevel"/>
    <w:tmpl w:val="B8DEA7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183FFF"/>
    <w:multiLevelType w:val="hybridMultilevel"/>
    <w:tmpl w:val="B630FD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794F88"/>
    <w:multiLevelType w:val="multilevel"/>
    <w:tmpl w:val="BD584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0C4B59"/>
    <w:multiLevelType w:val="hybridMultilevel"/>
    <w:tmpl w:val="D696B87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192A51"/>
    <w:multiLevelType w:val="hybridMultilevel"/>
    <w:tmpl w:val="E624A368"/>
    <w:lvl w:ilvl="0" w:tplc="5C3825A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rebuchet 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C0B6E67"/>
    <w:multiLevelType w:val="hybridMultilevel"/>
    <w:tmpl w:val="8DC40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55302"/>
    <w:multiLevelType w:val="hybridMultilevel"/>
    <w:tmpl w:val="73F62D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42A6EDB"/>
    <w:multiLevelType w:val="hybridMultilevel"/>
    <w:tmpl w:val="9320A7C6"/>
    <w:lvl w:ilvl="0" w:tplc="FDAAE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F8F2C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5841D8"/>
    <w:multiLevelType w:val="hybridMultilevel"/>
    <w:tmpl w:val="55621B4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6FAE2CA9"/>
    <w:multiLevelType w:val="hybridMultilevel"/>
    <w:tmpl w:val="BDF276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3E43888"/>
    <w:multiLevelType w:val="hybridMultilevel"/>
    <w:tmpl w:val="E638853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3E90E85"/>
    <w:multiLevelType w:val="hybridMultilevel"/>
    <w:tmpl w:val="6B3EA1F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D01C5F"/>
    <w:multiLevelType w:val="hybridMultilevel"/>
    <w:tmpl w:val="56C2E4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2C7B8B"/>
    <w:multiLevelType w:val="hybridMultilevel"/>
    <w:tmpl w:val="B672E3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F356D26"/>
    <w:multiLevelType w:val="hybridMultilevel"/>
    <w:tmpl w:val="F250911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F8A2DC1"/>
    <w:multiLevelType w:val="hybridMultilevel"/>
    <w:tmpl w:val="18A62068"/>
    <w:lvl w:ilvl="0" w:tplc="4F24990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1"/>
  </w:num>
  <w:num w:numId="3">
    <w:abstractNumId w:val="18"/>
  </w:num>
  <w:num w:numId="4">
    <w:abstractNumId w:val="7"/>
  </w:num>
  <w:num w:numId="5">
    <w:abstractNumId w:val="23"/>
  </w:num>
  <w:num w:numId="6">
    <w:abstractNumId w:val="30"/>
  </w:num>
  <w:num w:numId="7">
    <w:abstractNumId w:val="40"/>
  </w:num>
  <w:num w:numId="8">
    <w:abstractNumId w:val="4"/>
  </w:num>
  <w:num w:numId="9">
    <w:abstractNumId w:val="37"/>
  </w:num>
  <w:num w:numId="10">
    <w:abstractNumId w:val="19"/>
  </w:num>
  <w:num w:numId="11">
    <w:abstractNumId w:val="28"/>
  </w:num>
  <w:num w:numId="12">
    <w:abstractNumId w:val="16"/>
  </w:num>
  <w:num w:numId="13">
    <w:abstractNumId w:val="38"/>
  </w:num>
  <w:num w:numId="14">
    <w:abstractNumId w:val="14"/>
  </w:num>
  <w:num w:numId="15">
    <w:abstractNumId w:val="36"/>
  </w:num>
  <w:num w:numId="16">
    <w:abstractNumId w:val="5"/>
  </w:num>
  <w:num w:numId="17">
    <w:abstractNumId w:val="26"/>
  </w:num>
  <w:num w:numId="18">
    <w:abstractNumId w:val="12"/>
  </w:num>
  <w:num w:numId="19">
    <w:abstractNumId w:val="1"/>
  </w:num>
  <w:num w:numId="20">
    <w:abstractNumId w:val="22"/>
  </w:num>
  <w:num w:numId="21">
    <w:abstractNumId w:val="13"/>
  </w:num>
  <w:num w:numId="22">
    <w:abstractNumId w:val="39"/>
  </w:num>
  <w:num w:numId="23">
    <w:abstractNumId w:val="27"/>
  </w:num>
  <w:num w:numId="24">
    <w:abstractNumId w:val="0"/>
  </w:num>
  <w:num w:numId="25">
    <w:abstractNumId w:val="9"/>
  </w:num>
  <w:num w:numId="26">
    <w:abstractNumId w:val="15"/>
  </w:num>
  <w:num w:numId="27">
    <w:abstractNumId w:val="10"/>
  </w:num>
  <w:num w:numId="28">
    <w:abstractNumId w:val="24"/>
  </w:num>
  <w:num w:numId="29">
    <w:abstractNumId w:val="3"/>
  </w:num>
  <w:num w:numId="30">
    <w:abstractNumId w:val="33"/>
  </w:num>
  <w:num w:numId="31">
    <w:abstractNumId w:val="17"/>
  </w:num>
  <w:num w:numId="32">
    <w:abstractNumId w:val="29"/>
  </w:num>
  <w:num w:numId="33">
    <w:abstractNumId w:val="6"/>
  </w:num>
  <w:num w:numId="34">
    <w:abstractNumId w:val="8"/>
  </w:num>
  <w:num w:numId="35">
    <w:abstractNumId w:val="25"/>
  </w:num>
  <w:num w:numId="36">
    <w:abstractNumId w:val="20"/>
  </w:num>
  <w:num w:numId="37">
    <w:abstractNumId w:val="2"/>
  </w:num>
  <w:num w:numId="38">
    <w:abstractNumId w:val="42"/>
  </w:num>
  <w:num w:numId="39">
    <w:abstractNumId w:val="35"/>
  </w:num>
  <w:num w:numId="40">
    <w:abstractNumId w:val="41"/>
  </w:num>
  <w:num w:numId="41">
    <w:abstractNumId w:val="32"/>
  </w:num>
  <w:num w:numId="42">
    <w:abstractNumId w:val="31"/>
  </w:num>
  <w:num w:numId="43">
    <w:abstractNumId w:val="1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E49"/>
    <w:rsid w:val="001119E4"/>
    <w:rsid w:val="00166004"/>
    <w:rsid w:val="00177E5F"/>
    <w:rsid w:val="001B6149"/>
    <w:rsid w:val="001F5E49"/>
    <w:rsid w:val="002F1765"/>
    <w:rsid w:val="00381644"/>
    <w:rsid w:val="003C2632"/>
    <w:rsid w:val="003D6860"/>
    <w:rsid w:val="005219C4"/>
    <w:rsid w:val="00534817"/>
    <w:rsid w:val="00546BC9"/>
    <w:rsid w:val="00663C0B"/>
    <w:rsid w:val="006E1431"/>
    <w:rsid w:val="007652DD"/>
    <w:rsid w:val="00894D50"/>
    <w:rsid w:val="00A0275A"/>
    <w:rsid w:val="00A37AFA"/>
    <w:rsid w:val="00D66D32"/>
    <w:rsid w:val="00E533A7"/>
    <w:rsid w:val="00E9476E"/>
    <w:rsid w:val="00F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AA6D63D-6A38-45BF-AF16-958A19B9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5500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E0E46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F5E49"/>
    <w:rPr>
      <w:rFonts w:ascii="Book Antiqua" w:hAnsi="Book Antiqua" w:hint="default"/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rsid w:val="001F5E49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styleId="Header">
    <w:name w:val="header"/>
    <w:basedOn w:val="Normal"/>
    <w:rsid w:val="0024144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41445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860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234C7D"/>
    <w:rPr>
      <w:b/>
      <w:bCs/>
    </w:rPr>
  </w:style>
  <w:style w:type="paragraph" w:styleId="BalloonText">
    <w:name w:val="Balloon Text"/>
    <w:basedOn w:val="Normal"/>
    <w:semiHidden/>
    <w:rsid w:val="001513D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E2380"/>
  </w:style>
  <w:style w:type="character" w:styleId="FollowedHyperlink">
    <w:name w:val="FollowedHyperlink"/>
    <w:rsid w:val="00D752C3"/>
    <w:rPr>
      <w:color w:val="800080"/>
      <w:u w:val="single"/>
    </w:rPr>
  </w:style>
  <w:style w:type="paragraph" w:styleId="BodyText">
    <w:name w:val="Body Text"/>
    <w:basedOn w:val="Normal"/>
    <w:rsid w:val="002D2402"/>
    <w:rPr>
      <w:b/>
      <w:bCs/>
      <w:lang w:eastAsia="en-US"/>
    </w:rPr>
  </w:style>
  <w:style w:type="paragraph" w:customStyle="1" w:styleId="body">
    <w:name w:val="body"/>
    <w:basedOn w:val="Normal"/>
    <w:rsid w:val="00B649F6"/>
    <w:pPr>
      <w:spacing w:before="100" w:beforeAutospacing="1" w:after="100" w:afterAutospacing="1"/>
    </w:pPr>
    <w:rPr>
      <w:lang w:val="en-US" w:eastAsia="en-US"/>
    </w:rPr>
  </w:style>
  <w:style w:type="paragraph" w:customStyle="1" w:styleId="NormalWeb1">
    <w:name w:val="Normal (Web)1"/>
    <w:basedOn w:val="Normal"/>
    <w:rsid w:val="00772563"/>
    <w:pPr>
      <w:spacing w:before="100" w:beforeAutospacing="1" w:after="100" w:afterAutospacing="1"/>
    </w:pPr>
    <w:rPr>
      <w:lang w:val="en-US" w:eastAsia="en-US"/>
    </w:rPr>
  </w:style>
  <w:style w:type="character" w:customStyle="1" w:styleId="highlight1">
    <w:name w:val="highlight1"/>
    <w:rsid w:val="00633E70"/>
    <w:rPr>
      <w:color w:val="FFFFFF"/>
      <w:shd w:val="clear" w:color="auto" w:fill="0000CC"/>
    </w:rPr>
  </w:style>
  <w:style w:type="paragraph" w:customStyle="1" w:styleId="subhead1">
    <w:name w:val="subhead1"/>
    <w:basedOn w:val="Normal"/>
    <w:rsid w:val="00DE1957"/>
    <w:pPr>
      <w:spacing w:before="100" w:beforeAutospacing="1" w:after="100" w:afterAutospacing="1"/>
    </w:pPr>
    <w:rPr>
      <w:b/>
      <w:bCs/>
      <w:sz w:val="26"/>
      <w:szCs w:val="26"/>
      <w:lang w:val="en-US" w:eastAsia="en-US"/>
    </w:rPr>
  </w:style>
  <w:style w:type="paragraph" w:customStyle="1" w:styleId="articlecategory">
    <w:name w:val="articlecategory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paragraph" w:customStyle="1" w:styleId="subhead">
    <w:name w:val="subhead"/>
    <w:basedOn w:val="Normal"/>
    <w:rsid w:val="00284F2B"/>
    <w:pPr>
      <w:spacing w:before="100" w:beforeAutospacing="1" w:after="100" w:afterAutospacing="1"/>
    </w:pPr>
    <w:rPr>
      <w:lang w:val="en-US" w:eastAsia="en-US"/>
    </w:rPr>
  </w:style>
  <w:style w:type="character" w:customStyle="1" w:styleId="authorchar">
    <w:name w:val="authorchar"/>
    <w:basedOn w:val="DefaultParagraphFont"/>
    <w:rsid w:val="00100F08"/>
  </w:style>
  <w:style w:type="character" w:customStyle="1" w:styleId="n-compcl">
    <w:name w:val="n-compcl"/>
    <w:basedOn w:val="DefaultParagraphFont"/>
    <w:rsid w:val="00A47ADE"/>
  </w:style>
  <w:style w:type="paragraph" w:customStyle="1" w:styleId="syllabustext">
    <w:name w:val="syllabustext"/>
    <w:basedOn w:val="Normal"/>
    <w:rsid w:val="001A5CBC"/>
    <w:pPr>
      <w:spacing w:after="100" w:afterAutospacing="1"/>
      <w:ind w:left="240" w:hanging="240"/>
    </w:pPr>
    <w:rPr>
      <w:rFonts w:ascii="Verdana" w:hAnsi="Verdana"/>
      <w:sz w:val="18"/>
      <w:szCs w:val="18"/>
      <w:lang w:val="en-US" w:eastAsia="en-US"/>
    </w:rPr>
  </w:style>
  <w:style w:type="paragraph" w:customStyle="1" w:styleId="syllabustitle">
    <w:name w:val="syllabustitle"/>
    <w:basedOn w:val="Normal"/>
    <w:rsid w:val="001A5CBC"/>
    <w:pPr>
      <w:spacing w:before="100" w:beforeAutospacing="1" w:after="100" w:afterAutospacing="1"/>
    </w:pPr>
    <w:rPr>
      <w:rFonts w:ascii="Verdana" w:hAnsi="Verdana"/>
      <w:b/>
      <w:bCs/>
      <w:color w:val="000099"/>
      <w:sz w:val="29"/>
      <w:szCs w:val="29"/>
      <w:lang w:val="en-US" w:eastAsia="en-US"/>
    </w:rPr>
  </w:style>
  <w:style w:type="character" w:customStyle="1" w:styleId="footnote1">
    <w:name w:val="footnote1"/>
    <w:rsid w:val="0010199F"/>
    <w:rPr>
      <w:i/>
      <w:iCs/>
    </w:rPr>
  </w:style>
  <w:style w:type="paragraph" w:customStyle="1" w:styleId="ColorfulList-Accent11">
    <w:name w:val="Colorful List - Accent 11"/>
    <w:basedOn w:val="Normal"/>
    <w:uiPriority w:val="34"/>
    <w:qFormat/>
    <w:rsid w:val="00232086"/>
    <w:pPr>
      <w:spacing w:after="240"/>
      <w:ind w:left="720"/>
      <w:contextualSpacing/>
    </w:pPr>
    <w:rPr>
      <w:sz w:val="2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2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4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770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780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1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4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1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720787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41596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7040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2005008415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2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8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1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8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6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86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63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64291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86389">
                      <w:marLeft w:val="2928"/>
                      <w:marRight w:val="0"/>
                      <w:marTop w:val="7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6294">
                          <w:marLeft w:val="240"/>
                          <w:marRight w:val="0"/>
                          <w:marTop w:val="0"/>
                          <w:marBottom w:val="120"/>
                          <w:divBdr>
                            <w:top w:val="single" w:sz="8" w:space="2" w:color="AAAAAA"/>
                            <w:left w:val="single" w:sz="8" w:space="2" w:color="AAAAAA"/>
                            <w:bottom w:val="single" w:sz="8" w:space="2" w:color="AAAAAA"/>
                            <w:right w:val="single" w:sz="8" w:space="2" w:color="AAAAAA"/>
                          </w:divBdr>
                          <w:divsChild>
                            <w:div w:id="1051080482">
                              <w:marLeft w:val="240"/>
                              <w:marRight w:val="0"/>
                              <w:marTop w:val="0"/>
                              <w:marBottom w:val="120"/>
                              <w:divBdr>
                                <w:top w:val="single" w:sz="8" w:space="2" w:color="AAAAAA"/>
                                <w:left w:val="single" w:sz="8" w:space="2" w:color="AAAAAA"/>
                                <w:bottom w:val="single" w:sz="8" w:space="2" w:color="AAAAAA"/>
                                <w:right w:val="single" w:sz="8" w:space="2" w:color="AAAAA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9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15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26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746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856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47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30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6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2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9480A4C0</Template>
  <TotalTime>1</TotalTime>
  <Pages>2</Pages>
  <Words>453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Truro School is Cornwall's largest coeducational independent boarding and day school, and is situated on a hill overlooking th</vt:lpstr>
    </vt:vector>
  </TitlesOfParts>
  <Company>Research Machines plc.</Company>
  <LinksUpToDate>false</LinksUpToDate>
  <CharactersWithSpaces>3044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Truro School is Cornwall's largest coeducational independent boarding and day school, and is situated on a hill overlooking th</dc:title>
  <dc:subject/>
  <dc:creator>GH</dc:creator>
  <cp:keywords/>
  <cp:lastModifiedBy>Amy Blackford</cp:lastModifiedBy>
  <cp:revision>2</cp:revision>
  <cp:lastPrinted>2007-03-02T08:30:00Z</cp:lastPrinted>
  <dcterms:created xsi:type="dcterms:W3CDTF">2015-07-27T14:32:00Z</dcterms:created>
  <dcterms:modified xsi:type="dcterms:W3CDTF">2015-07-27T14:32:00Z</dcterms:modified>
</cp:coreProperties>
</file>